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Duurzame challenger ShampooBars.nl in gesprek over verduurzaming met Bijenkorf en Kruidvat</w:t>
      </w:r>
    </w:p>
    <w:p>
      <w:pPr/>
      <w:r>
        <w:rPr>
          <w:sz w:val="28"/>
          <w:szCs w:val="28"/>
          <w:b w:val="1"/>
          <w:bCs w:val="1"/>
        </w:rPr>
        <w:t xml:space="preserve">Lyan Garritsen van ShampooBars.nl schoof vorige week donderdag aan bij de Green Table talkshow om te discussiëren over de verduurzaming van e-commerce. Als challenger brand ging zij in gesprek met gevestigde retailers zoals de Bijenkorf, Kruidvat en Praxis. Dit Nederlandse bedrijf, dat al meer dan 300.000 huishoudens bereikt heeft, initieert een investeringsronde om hun missie voor een plasticvrije badkamer te bevorderen. Tijdens de uitzending onderstreepte Lyan het belang van samenwerking met grote spelers om duurzame alternatieven voor een breed publiek toegankelijk te maken.</w:t>
      </w:r>
    </w:p>
    <w:p/>
    <w:p>
      <w:pPr/>
      <w:r>
        <w:pict>
          <v:shape type="#_x0000_t75" stroked="f" style="width:450pt; height:300.12252399428pt; margin-left:1pt; margin-top:-1pt; mso-position-horizontal:left; mso-position-vertical:top; mso-position-horizontal-relative:char; mso-position-vertical-relative:line;">
            <w10:wrap type="inline"/>
            <v:imagedata r:id="rId7" o:title=""/>
          </v:shape>
        </w:pict>
      </w:r>
    </w:p>
    <w:p/>
    <w:p>
      <w:pPr>
        <w:pStyle w:val="Heading4"/>
      </w:pPr>
      <w:r>
        <w:rPr/>
        <w:t xml:space="preserve">Authentiek verhaal overtuigt bij talkshow over duurzaamheid</w:t>
      </w:r>
    </w:p>
    <w:p>
      <w:pPr/>
      <w:r>
        <w:rPr/>
        <w:t xml:space="preserve">Tijdens de Green Table talkshow, gepresenteerd door Antoin Peeters van RTL, maakte Lyan Garritsen van ShampooBars.nl indruk met haar authentieke ondernemersverhaal. Ze onthulde hoe de ontdekking dat traditionele shampoo voor 80% uit water bestaat, haar en haar partner Mark inspireerde om een alternatief te ontwikkelen in hun eigen keuken. Deze ontdekking leidde tot de creatie van hun eerste 100% plasticvrije shampoo bar in 2018.</w:t>
      </w:r>
    </w:p>
    <w:p>
      <w:pPr/>
      <w:r>
        <w:rPr/>
        <w:t xml:space="preserve">De impact van hun product is duidelijk: één shampoo bar staat gelijk aan drie plastic flessen, bespaart een liter water en vermindert de CO2-uitstoot met circa 800 gram per product. Deze statistieken belichten niet alleen de milieuvriendelijke aspecten van het product, maar ook de efficiëntie in transport en opslag.</w:t>
      </w:r>
    </w:p>
    <w:p>
      <w:pPr>
        <w:pStyle w:val="Heading4"/>
      </w:pPr>
      <w:r>
        <w:rPr/>
        <w:t xml:space="preserve">Van keukentafel naar 300.000 huishoudens</w:t>
      </w:r>
    </w:p>
    <w:p>
      <w:pPr/>
      <w:r>
        <w:rPr/>
        <w:t xml:space="preserve">Sinds de oprichting heeft het bedrijf een indrukwekkende groei doorgemaakt. Wat begon als een experiment aan de keukentafel, bereikt nu meer dan 300.000 Nederlandse huishoudens. Deze ontwikkeling brengt nieuwe uitdagingen met zich mee, voornamelijk op het gebied van merkbekendheid bij het brede publiek.</w:t>
      </w:r>
    </w:p>
    <w:p>
      <w:pPr/>
      <w:r>
        <w:rPr/>
        <w:t xml:space="preserve">"Het is daarom erg waardevol om aan tafel te zitten met invloedrijke spelers die dagelijks miljoenen consumenten kunnen bereiken en overtuigen; we kunnen hier veel van leren," aldus Lyan, na afloop van de uitzending.</w:t>
      </w:r>
    </w:p>
    <w:p>
      <w:pPr>
        <w:pStyle w:val="Heading4"/>
      </w:pPr>
      <w:r>
        <w:rPr/>
        <w:t xml:space="preserve">Investeringsronde voor verdere groei</w:t>
      </w:r>
    </w:p>
    <w:p>
      <w:pPr/>
      <w:r>
        <w:rPr/>
        <w:t xml:space="preserve">Om hun duurzame visie te versnellen, is ShampooBars.nl onlangs een investeringsronde gestart. Het opgehaalde kapitaal zal het bedrijf ondersteunen om de visie van een plasticvrije badkamer als de nieuwe standaard verder te ontwikkelen en hun positie op de markt te versterken.</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ShampooBars.nl</w:t>
      </w:r>
    </w:p>
    <w:p>
      <w:pPr/>
      <w:r>
        <w:rPr/>
        <w:t xml:space="preserve">ShampooBars.nl bracht in 2018 de eerste 100% plasticvrije shampoo bar op de Nederlandse markt. Het bedrijf werd opgericht door Mark en Lyan, die het absurd vonden dat verzorgingsproducten voor 80% uit water bestaan en daardoor in grote plastic flessen moeten worden verpakt en vervoerd. Hun shampoo bar bevat alleen de werkzame ingrediënten en gaat gemiddeld net zo lang mee als drie plastic shampooflessen, wat resulteert in aanzienlijke besparingen op zowel plastic afval als CO2-uitstoot.</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Lyan Garritsen</w:t>
      </w:r>
    </w:p>
    <w:p>
      <w:pPr/>
      <w:r>
        <w:rPr/>
        <w:t xml:space="preserve">E-mail: lyan@shampoobars.nl</w:t>
      </w:r>
    </w:p>
    <w:p>
      <w:pPr/>
      <w:r>
        <w:rPr/>
        <w:t xml:space="preserve">Telefoonnummer: 06-52141617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shampoobarsnl.presscloud.ai/pers/duurzame-challenger-shampoobarsnl-in-gesprek-over-verduurzaming-met-bijenkorf-en-kruidvat" TargetMode="External"/><Relationship Id="rId9" Type="http://schemas.openxmlformats.org/officeDocument/2006/relationships/hyperlink" Target="https://shampoobarsnl.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2026-05-25T02:49:32+02:00</dcterms:created>
  <dcterms:modified xsi:type="dcterms:W3CDTF">2026-05-25T02:49:32+02:00</dcterms:modified>
</cp:coreProperties>
</file>

<file path=docProps/custom.xml><?xml version="1.0" encoding="utf-8"?>
<Properties xmlns="http://schemas.openxmlformats.org/officeDocument/2006/custom-properties" xmlns:vt="http://schemas.openxmlformats.org/officeDocument/2006/docPropsVTypes"/>
</file>